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9D8923" w14:textId="4E1E7D4D" w:rsidR="5C3D8085" w:rsidRPr="00826018" w:rsidRDefault="5C3D8085" w:rsidP="00C25436">
      <w:pPr>
        <w:tabs>
          <w:tab w:val="left" w:pos="1316"/>
        </w:tabs>
        <w:rPr>
          <w:b/>
          <w:bCs/>
        </w:rPr>
      </w:pPr>
    </w:p>
    <w:p w14:paraId="670A7C41" w14:textId="77777777" w:rsidR="00826018" w:rsidRPr="00826018" w:rsidRDefault="00826018" w:rsidP="00826018">
      <w:pPr>
        <w:widowControl/>
        <w:tabs>
          <w:tab w:val="num" w:pos="0"/>
        </w:tabs>
        <w:autoSpaceDE/>
        <w:autoSpaceDN/>
        <w:spacing w:line="276" w:lineRule="auto"/>
        <w:jc w:val="both"/>
        <w:outlineLvl w:val="0"/>
        <w:rPr>
          <w:b/>
          <w:lang w:eastAsia="el-GR"/>
        </w:rPr>
      </w:pPr>
      <w:r w:rsidRPr="00826018">
        <w:rPr>
          <w:b/>
          <w:lang w:eastAsia="el-GR"/>
        </w:rPr>
        <w:t>Δυνατότητα επέκτασης</w:t>
      </w:r>
    </w:p>
    <w:p w14:paraId="184DAD7F" w14:textId="77777777" w:rsidR="00826018" w:rsidRPr="00826018" w:rsidRDefault="00826018" w:rsidP="00826018">
      <w:pPr>
        <w:widowControl/>
        <w:tabs>
          <w:tab w:val="num" w:pos="0"/>
        </w:tabs>
        <w:autoSpaceDE/>
        <w:autoSpaceDN/>
        <w:spacing w:line="276" w:lineRule="auto"/>
        <w:jc w:val="both"/>
        <w:outlineLvl w:val="0"/>
        <w:rPr>
          <w:lang w:eastAsia="el-GR"/>
        </w:rPr>
      </w:pPr>
      <w:r w:rsidRPr="00826018">
        <w:rPr>
          <w:lang w:eastAsia="el-GR"/>
        </w:rPr>
        <w:t>Με δεδομένο το γεγονός ότι η θεματική του προγράμματος είναι αρκετά συναισθηματικά φορτισμένη προτείνεται αρχικά να πραγματοποιηθεί σε ολομέλεια, στη συνέχεια ατομικά και τέλος ομαδικά, κατά κύριο λόγο σε δια ζώσης εκπαίδευση. Παρόλα αυτά κάποιες δραστηριότητες θα μπορούσαν να μεταφερθούν και σε περιβάλλον σύγχρονης και ασύγχρονης τηλεκπαίδευσης.</w:t>
      </w:r>
    </w:p>
    <w:p w14:paraId="7705997B" w14:textId="77777777" w:rsidR="00826018" w:rsidRPr="00826018" w:rsidRDefault="00826018" w:rsidP="00826018">
      <w:pPr>
        <w:widowControl/>
        <w:tabs>
          <w:tab w:val="num" w:pos="0"/>
        </w:tabs>
        <w:autoSpaceDE/>
        <w:autoSpaceDN/>
        <w:spacing w:line="276" w:lineRule="auto"/>
        <w:jc w:val="both"/>
        <w:outlineLvl w:val="0"/>
        <w:rPr>
          <w:b/>
          <w:lang w:eastAsia="el-GR"/>
        </w:rPr>
      </w:pPr>
    </w:p>
    <w:p w14:paraId="2CDDF44D" w14:textId="1AC1B1D1" w:rsidR="00826018" w:rsidRDefault="00826018" w:rsidP="00826018">
      <w:pPr>
        <w:widowControl/>
        <w:tabs>
          <w:tab w:val="num" w:pos="0"/>
        </w:tabs>
        <w:autoSpaceDE/>
        <w:autoSpaceDN/>
        <w:spacing w:line="276" w:lineRule="auto"/>
        <w:jc w:val="both"/>
        <w:outlineLvl w:val="0"/>
        <w:rPr>
          <w:b/>
          <w:bCs/>
          <w:lang w:eastAsia="el-GR"/>
        </w:rPr>
      </w:pPr>
      <w:r w:rsidRPr="00826018">
        <w:rPr>
          <w:b/>
          <w:bCs/>
          <w:lang w:eastAsia="el-GR"/>
        </w:rPr>
        <w:t>Προτάσεις δραστηριοτήτων επέκτασης</w:t>
      </w:r>
    </w:p>
    <w:p w14:paraId="13CF5F4B" w14:textId="77777777" w:rsidR="00826018" w:rsidRPr="00826018" w:rsidRDefault="00826018" w:rsidP="00826018">
      <w:pPr>
        <w:widowControl/>
        <w:tabs>
          <w:tab w:val="num" w:pos="0"/>
        </w:tabs>
        <w:autoSpaceDE/>
        <w:autoSpaceDN/>
        <w:spacing w:line="276" w:lineRule="auto"/>
        <w:jc w:val="both"/>
        <w:outlineLvl w:val="0"/>
        <w:rPr>
          <w:b/>
          <w:bCs/>
          <w:lang w:eastAsia="el-GR"/>
        </w:rPr>
      </w:pPr>
    </w:p>
    <w:p w14:paraId="59F2081C" w14:textId="27C5327D" w:rsidR="00826018" w:rsidRPr="00826018" w:rsidRDefault="00826018" w:rsidP="00826018">
      <w:pPr>
        <w:widowControl/>
        <w:autoSpaceDE/>
        <w:autoSpaceDN/>
        <w:spacing w:line="276" w:lineRule="auto"/>
        <w:contextualSpacing/>
        <w:jc w:val="both"/>
        <w:outlineLvl w:val="0"/>
        <w:rPr>
          <w:b/>
          <w:i/>
          <w:lang w:eastAsia="el-GR"/>
        </w:rPr>
      </w:pPr>
      <w:r w:rsidRPr="00826018">
        <w:rPr>
          <w:b/>
          <w:i/>
          <w:lang w:eastAsia="el-GR"/>
        </w:rPr>
        <w:t>«Το δέντρο που έδινε» - ανάγνωση παραμυθιού</w:t>
      </w:r>
    </w:p>
    <w:p w14:paraId="352E07B8" w14:textId="1BB68765" w:rsidR="00826018" w:rsidRPr="00826018" w:rsidRDefault="00826018" w:rsidP="00826018">
      <w:pPr>
        <w:widowControl/>
        <w:autoSpaceDE/>
        <w:autoSpaceDN/>
        <w:spacing w:line="276" w:lineRule="auto"/>
        <w:jc w:val="both"/>
        <w:outlineLvl w:val="0"/>
        <w:rPr>
          <w:lang w:eastAsia="el-GR"/>
        </w:rPr>
      </w:pPr>
      <w:r w:rsidRPr="00826018">
        <w:rPr>
          <w:lang w:eastAsia="el-GR"/>
        </w:rPr>
        <w:t xml:space="preserve">Το </w:t>
      </w:r>
      <w:r w:rsidR="00B06F06">
        <w:rPr>
          <w:lang w:eastAsia="el-GR"/>
        </w:rPr>
        <w:t>5</w:t>
      </w:r>
      <w:r w:rsidRPr="00826018">
        <w:rPr>
          <w:lang w:eastAsia="el-GR"/>
        </w:rPr>
        <w:t xml:space="preserve">ο εργαστήριο μπορεί να εμπλουτιστεί με την ανάγνωση του παραμυθιού "Το δέντρο που έδινε" του </w:t>
      </w:r>
      <w:proofErr w:type="spellStart"/>
      <w:r w:rsidRPr="00826018">
        <w:rPr>
          <w:lang w:eastAsia="el-GR"/>
        </w:rPr>
        <w:t>Σέλ</w:t>
      </w:r>
      <w:proofErr w:type="spellEnd"/>
      <w:r w:rsidRPr="00826018">
        <w:rPr>
          <w:lang w:eastAsia="el-GR"/>
        </w:rPr>
        <w:t xml:space="preserve"> </w:t>
      </w:r>
      <w:proofErr w:type="spellStart"/>
      <w:r w:rsidRPr="00826018">
        <w:rPr>
          <w:lang w:eastAsia="el-GR"/>
        </w:rPr>
        <w:t>Σιλβερστάιν</w:t>
      </w:r>
      <w:proofErr w:type="spellEnd"/>
      <w:r w:rsidRPr="00826018">
        <w:rPr>
          <w:lang w:eastAsia="el-GR"/>
        </w:rPr>
        <w:t xml:space="preserve">. Στο παραμύθι το δέντρο σταδιακά χάνει τα διάφορα μέρη του καθώς τα δίνει στο αγόρι. Αυτή η απώλεια μπορεί να συσχετιστεί με την έννοια της απώλειας των αγαπημένων προσώπων με την πάροδο του χρόνου. </w:t>
      </w:r>
    </w:p>
    <w:p w14:paraId="41EAE6C0" w14:textId="77777777" w:rsidR="00826018" w:rsidRPr="00826018" w:rsidRDefault="00826018" w:rsidP="00826018">
      <w:pPr>
        <w:widowControl/>
        <w:autoSpaceDE/>
        <w:autoSpaceDN/>
        <w:spacing w:line="276" w:lineRule="auto"/>
        <w:jc w:val="both"/>
        <w:outlineLvl w:val="0"/>
        <w:rPr>
          <w:lang w:eastAsia="el-GR"/>
        </w:rPr>
      </w:pPr>
      <w:r w:rsidRPr="00826018">
        <w:rPr>
          <w:lang w:eastAsia="el-GR"/>
        </w:rPr>
        <w:t xml:space="preserve">Μετά την ανάγνωση ρωτούμε τα παιδιά για τα συναισθήματα που τους προκάλεσε. </w:t>
      </w:r>
    </w:p>
    <w:p w14:paraId="6BA32379" w14:textId="77777777" w:rsidR="00826018" w:rsidRPr="00826018" w:rsidRDefault="00826018" w:rsidP="00826018">
      <w:pPr>
        <w:widowControl/>
        <w:autoSpaceDE/>
        <w:autoSpaceDN/>
        <w:spacing w:line="276" w:lineRule="auto"/>
        <w:jc w:val="both"/>
        <w:outlineLvl w:val="0"/>
        <w:rPr>
          <w:lang w:eastAsia="el-GR"/>
        </w:rPr>
      </w:pPr>
      <w:r w:rsidRPr="00826018">
        <w:rPr>
          <w:lang w:eastAsia="el-GR"/>
        </w:rPr>
        <w:t>Συζητούμε με τα παιδιά για τις θυσίες που κάνει το δέντρο. Τους ρωτούμε πώς νομίζουν ότι αισθάνεται το δέντρο και πώς αισθάνεται το αγόρι σε διαφορετικές φάσεις της ιστορίας. Επισημαίνουμε ότι ακόμα και όταν το δέντρο έχει δώσει σχεδόν όλα του τα μέρη, παραμένει ένα μέρος που μπορεί να στηρίξει το αγόρι.</w:t>
      </w:r>
    </w:p>
    <w:p w14:paraId="6C94BCFC" w14:textId="77777777" w:rsidR="00826018" w:rsidRPr="00826018" w:rsidRDefault="00826018" w:rsidP="00826018">
      <w:pPr>
        <w:widowControl/>
        <w:autoSpaceDE/>
        <w:autoSpaceDN/>
        <w:spacing w:line="276" w:lineRule="auto"/>
        <w:jc w:val="both"/>
        <w:outlineLvl w:val="0"/>
        <w:rPr>
          <w:lang w:eastAsia="el-GR"/>
        </w:rPr>
      </w:pPr>
      <w:r w:rsidRPr="00826018">
        <w:rPr>
          <w:lang w:eastAsia="el-GR"/>
        </w:rPr>
        <w:t xml:space="preserve">Στη συνέχεια τα παιδιά δημιουργούν μια δική τους ιστορία με ένα δέντρο ή άλλο στοιχείο της φύσης με θέμα την αγάπη και την αυτοθυσία.  </w:t>
      </w:r>
    </w:p>
    <w:p w14:paraId="2122FC45" w14:textId="77777777" w:rsidR="00826018" w:rsidRPr="00826018" w:rsidRDefault="00826018" w:rsidP="00826018">
      <w:pPr>
        <w:widowControl/>
        <w:autoSpaceDE/>
        <w:autoSpaceDN/>
        <w:spacing w:line="276" w:lineRule="auto"/>
        <w:jc w:val="both"/>
        <w:outlineLvl w:val="0"/>
        <w:rPr>
          <w:lang w:eastAsia="el-GR"/>
        </w:rPr>
      </w:pPr>
    </w:p>
    <w:p w14:paraId="5634AC1F" w14:textId="38B140CB" w:rsidR="00826018" w:rsidRPr="00826018" w:rsidRDefault="00826018" w:rsidP="00826018">
      <w:pPr>
        <w:widowControl/>
        <w:autoSpaceDE/>
        <w:autoSpaceDN/>
        <w:spacing w:line="276" w:lineRule="auto"/>
        <w:contextualSpacing/>
        <w:jc w:val="both"/>
        <w:outlineLvl w:val="0"/>
        <w:rPr>
          <w:b/>
          <w:i/>
          <w:lang w:eastAsia="el-GR"/>
        </w:rPr>
      </w:pPr>
      <w:r w:rsidRPr="00826018">
        <w:rPr>
          <w:b/>
          <w:i/>
          <w:lang w:eastAsia="el-GR"/>
        </w:rPr>
        <w:t>Το κουτί των αναμνήσεων</w:t>
      </w:r>
    </w:p>
    <w:p w14:paraId="3DBBFEEC" w14:textId="0639B505" w:rsidR="00826018" w:rsidRPr="00826018" w:rsidRDefault="00826018" w:rsidP="00826018">
      <w:pPr>
        <w:widowControl/>
        <w:autoSpaceDE/>
        <w:autoSpaceDN/>
        <w:spacing w:line="276" w:lineRule="auto"/>
        <w:jc w:val="both"/>
        <w:rPr>
          <w:lang w:eastAsia="el-GR"/>
        </w:rPr>
      </w:pPr>
      <w:r w:rsidRPr="00826018">
        <w:rPr>
          <w:lang w:eastAsia="el-GR"/>
        </w:rPr>
        <w:t>Το 6ο εργαστήριο μπορεί να εμπλουτιστεί με την</w:t>
      </w:r>
      <w:r>
        <w:rPr>
          <w:lang w:eastAsia="el-GR"/>
        </w:rPr>
        <w:t xml:space="preserve"> κατασκευή κουτιού αναμνήσεων. </w:t>
      </w:r>
      <w:r w:rsidRPr="00826018">
        <w:rPr>
          <w:lang w:eastAsia="el-GR"/>
        </w:rPr>
        <w:t>Ζητούμε από τα παιδιά να φέρουν ένα μικρό κουτί και μερικά αντικείμενα που τους θυμίζουν το αγαπημένο πρόσωπο που έχασαν. Μπορούν να το διακοσμήσουν και να βάλουν μέσα στο κουτί τα αντικείμενα αυτά.</w:t>
      </w:r>
    </w:p>
    <w:p w14:paraId="702F7F85" w14:textId="4474E3A4" w:rsidR="00826018" w:rsidRDefault="00826018" w:rsidP="00826018">
      <w:pPr>
        <w:widowControl/>
        <w:autoSpaceDE/>
        <w:autoSpaceDN/>
        <w:spacing w:line="276" w:lineRule="auto"/>
        <w:jc w:val="both"/>
        <w:rPr>
          <w:lang w:eastAsia="el-GR"/>
        </w:rPr>
      </w:pPr>
      <w:r w:rsidRPr="00826018">
        <w:rPr>
          <w:lang w:eastAsia="el-GR"/>
        </w:rPr>
        <w:t>Ενθαρρύνουμε τα παιδιά να μιλήσουν για τα αντικείμενα και τις αναμνήσεις τους. Αυτή η δραστηριότητα τα βοηθά να διατηρήσουν ζωντανή τη μνήμη του αγαπημένου τους προσώπου και να μοιραστούν τις εμπειρίες τους με τους συμμαθητές και τις συμμαθήτριές τους.</w:t>
      </w:r>
    </w:p>
    <w:p w14:paraId="534DDC06" w14:textId="6CFEBD06" w:rsidR="00B06F06" w:rsidRDefault="00B06F06" w:rsidP="00826018">
      <w:pPr>
        <w:widowControl/>
        <w:autoSpaceDE/>
        <w:autoSpaceDN/>
        <w:spacing w:line="276" w:lineRule="auto"/>
        <w:jc w:val="both"/>
        <w:rPr>
          <w:lang w:eastAsia="el-GR"/>
        </w:rPr>
      </w:pPr>
    </w:p>
    <w:p w14:paraId="693BFEB6" w14:textId="77777777" w:rsidR="00826018" w:rsidRPr="00826018" w:rsidRDefault="00826018" w:rsidP="00826018">
      <w:pPr>
        <w:widowControl/>
        <w:autoSpaceDE/>
        <w:autoSpaceDN/>
        <w:spacing w:line="276" w:lineRule="auto"/>
        <w:jc w:val="both"/>
        <w:rPr>
          <w:lang w:eastAsia="el-GR"/>
        </w:rPr>
      </w:pPr>
    </w:p>
    <w:p w14:paraId="1387C33B" w14:textId="7B136AEE" w:rsidR="00CB08D2" w:rsidRPr="00826018" w:rsidRDefault="00CB08D2" w:rsidP="45C8AA3F">
      <w:pPr>
        <w:tabs>
          <w:tab w:val="left" w:pos="1316"/>
        </w:tabs>
        <w:jc w:val="center"/>
        <w:rPr>
          <w:b/>
          <w:bCs/>
          <w:u w:val="single"/>
        </w:rPr>
      </w:pPr>
    </w:p>
    <w:sectPr w:rsidR="00CB08D2" w:rsidRPr="00826018" w:rsidSect="00826018">
      <w:headerReference w:type="default" r:id="rId10"/>
      <w:footerReference w:type="default" r:id="rId11"/>
      <w:pgSz w:w="11910" w:h="16840"/>
      <w:pgMar w:top="1440" w:right="1800" w:bottom="1440" w:left="180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FECFE7" w14:textId="77777777" w:rsidR="00334E60" w:rsidRDefault="00334E60">
      <w:r>
        <w:separator/>
      </w:r>
    </w:p>
  </w:endnote>
  <w:endnote w:type="continuationSeparator" w:id="0">
    <w:p w14:paraId="0A56DF3A" w14:textId="77777777" w:rsidR="00334E60" w:rsidRDefault="0033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FED49" w14:textId="5966BE9B" w:rsidR="006A5215" w:rsidRPr="00266615" w:rsidRDefault="00826018">
    <w:pPr>
      <w:pStyle w:val="a3"/>
      <w:spacing w:line="14" w:lineRule="auto"/>
      <w:rPr>
        <w:sz w:val="20"/>
        <w:lang w:val="en-US"/>
      </w:rPr>
    </w:pPr>
    <w:r>
      <w:rPr>
        <w:noProof/>
        <w:sz w:val="20"/>
        <w:lang w:eastAsia="el-GR"/>
      </w:rPr>
      <w:drawing>
        <wp:anchor distT="0" distB="0" distL="114300" distR="114300" simplePos="0" relativeHeight="251659264" behindDoc="0" locked="0" layoutInCell="1" allowOverlap="1" wp14:anchorId="55AB30ED" wp14:editId="0F7F6606">
          <wp:simplePos x="0" y="0"/>
          <wp:positionH relativeFrom="margin">
            <wp:align>center</wp:align>
          </wp:positionH>
          <wp:positionV relativeFrom="bottomMargin">
            <wp:align>top</wp:align>
          </wp:positionV>
          <wp:extent cx="4383405" cy="597535"/>
          <wp:effectExtent l="0" t="0" r="0" b="0"/>
          <wp:wrapSquare wrapText="bothSides"/>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EC6416" w14:textId="77777777" w:rsidR="00334E60" w:rsidRDefault="00334E60">
      <w:r>
        <w:separator/>
      </w:r>
    </w:p>
  </w:footnote>
  <w:footnote w:type="continuationSeparator" w:id="0">
    <w:p w14:paraId="35CE1CEB" w14:textId="77777777" w:rsidR="00334E60" w:rsidRDefault="00334E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7112" w14:textId="416034D2" w:rsidR="006A5215" w:rsidRDefault="006A5215">
    <w:pPr>
      <w:pStyle w:val="a3"/>
      <w:spacing w:line="14" w:lineRule="auto"/>
      <w:rPr>
        <w:sz w:val="20"/>
      </w:rPr>
    </w:pP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6CC0157D" w:rsidR="00865E82" w:rsidRDefault="00865E82">
    <w:pPr>
      <w:pStyle w:val="a3"/>
      <w:spacing w:line="14" w:lineRule="auto"/>
      <w:rPr>
        <w:sz w:val="20"/>
      </w:rPr>
    </w:pP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52150040"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6AE77E0D" w:rsidR="00865E82" w:rsidRDefault="00826018">
    <w:pPr>
      <w:pStyle w:val="a3"/>
      <w:spacing w:line="14" w:lineRule="auto"/>
      <w:rPr>
        <w:sz w:val="20"/>
      </w:rPr>
    </w:pPr>
    <w:r>
      <w:rPr>
        <w:noProof/>
        <w:sz w:val="20"/>
        <w:lang w:eastAsia="el-GR"/>
      </w:rPr>
      <w:drawing>
        <wp:anchor distT="0" distB="0" distL="114300" distR="114300" simplePos="0" relativeHeight="251658240" behindDoc="0" locked="0" layoutInCell="1" allowOverlap="1" wp14:anchorId="6C96BB52" wp14:editId="4DDBB866">
          <wp:simplePos x="0" y="0"/>
          <wp:positionH relativeFrom="margin">
            <wp:align>center</wp:align>
          </wp:positionH>
          <wp:positionV relativeFrom="margin">
            <wp:posOffset>-504825</wp:posOffset>
          </wp:positionV>
          <wp:extent cx="3225165" cy="433070"/>
          <wp:effectExtent l="0" t="0" r="0" b="508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25165" cy="433070"/>
                  </a:xfrm>
                  <a:prstGeom prst="rect">
                    <a:avLst/>
                  </a:prstGeom>
                  <a:noFill/>
                </pic:spPr>
              </pic:pic>
            </a:graphicData>
          </a:graphic>
        </wp:anchor>
      </w:drawing>
    </w: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580FA2DB"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1F341DE9"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196B3B23" w:rsidR="00865E82" w:rsidRDefault="00865E82">
    <w:pPr>
      <w:pStyle w:val="a3"/>
      <w:spacing w:line="14" w:lineRule="auto"/>
      <w:rPr>
        <w:sz w:val="20"/>
      </w:rPr>
    </w:pPr>
  </w:p>
  <w:p w14:paraId="6ABA2109" w14:textId="0192464B"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7F3AD713"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C25726B" w:rsidR="00865E82" w:rsidRDefault="00865E82">
    <w:pPr>
      <w:pStyle w:val="a3"/>
      <w:spacing w:line="14" w:lineRule="auto"/>
      <w:rPr>
        <w:sz w:val="20"/>
      </w:rPr>
    </w:pPr>
  </w:p>
  <w:p w14:paraId="73A35E04" w14:textId="0C92944B"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1553DE"/>
    <w:rsid w:val="00266615"/>
    <w:rsid w:val="00334E60"/>
    <w:rsid w:val="004558E4"/>
    <w:rsid w:val="00547259"/>
    <w:rsid w:val="006A5215"/>
    <w:rsid w:val="00826018"/>
    <w:rsid w:val="00851A6D"/>
    <w:rsid w:val="00865E82"/>
    <w:rsid w:val="00B06F06"/>
    <w:rsid w:val="00B17B8D"/>
    <w:rsid w:val="00B6793B"/>
    <w:rsid w:val="00B97C74"/>
    <w:rsid w:val="00C25436"/>
    <w:rsid w:val="00CB08D2"/>
    <w:rsid w:val="00D56947"/>
    <w:rsid w:val="00E243F2"/>
    <w:rsid w:val="00E851DA"/>
    <w:rsid w:val="00F90510"/>
    <w:rsid w:val="0B7AE21B"/>
    <w:rsid w:val="15BC8D89"/>
    <w:rsid w:val="173E1B17"/>
    <w:rsid w:val="1C59DE9C"/>
    <w:rsid w:val="1EB579FD"/>
    <w:rsid w:val="26DF8BB0"/>
    <w:rsid w:val="2C105377"/>
    <w:rsid w:val="3186BAB6"/>
    <w:rsid w:val="39069205"/>
    <w:rsid w:val="3B2BB2FB"/>
    <w:rsid w:val="3B53365C"/>
    <w:rsid w:val="45AEDD11"/>
    <w:rsid w:val="45C8AA3F"/>
    <w:rsid w:val="4F07B3CF"/>
    <w:rsid w:val="4F585109"/>
    <w:rsid w:val="539E0923"/>
    <w:rsid w:val="548F8273"/>
    <w:rsid w:val="570F8437"/>
    <w:rsid w:val="57CE1B8C"/>
    <w:rsid w:val="5C3D8085"/>
    <w:rsid w:val="5CF60718"/>
    <w:rsid w:val="72A97783"/>
    <w:rsid w:val="7D41782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95342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3.xml><?xml version="1.0" encoding="utf-8"?>
<ds:datastoreItem xmlns:ds="http://schemas.openxmlformats.org/officeDocument/2006/customXml" ds:itemID="{DA8CC63E-654B-43B3-B1CC-E951F546E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287</Words>
  <Characters>1554</Characters>
  <Application>Microsoft Office Word</Application>
  <DocSecurity>0</DocSecurity>
  <Lines>12</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Παυλίνα Χαραλαμπίδου</cp:lastModifiedBy>
  <cp:revision>2</cp:revision>
  <dcterms:created xsi:type="dcterms:W3CDTF">2025-09-05T11:00:00Z</dcterms:created>
  <dcterms:modified xsi:type="dcterms:W3CDTF">2025-09-05T11:00:00Z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